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8DF2" w14:textId="3ED9FD7C" w:rsidR="00D6508F" w:rsidRPr="0045408A" w:rsidRDefault="00072F31" w:rsidP="00B121EE">
      <w:pPr>
        <w:spacing w:line="276" w:lineRule="auto"/>
        <w:ind w:left="-142"/>
      </w:pPr>
      <w:r>
        <w:br/>
      </w:r>
      <w:r w:rsidR="00FF4FFF">
        <w:rPr>
          <w:rFonts w:ascii="Times New Roman" w:hAnsi="Times New Roman" w:cs="Times New Roman"/>
        </w:rPr>
        <w:t xml:space="preserve">     </w:t>
      </w:r>
      <w:r w:rsidR="0078253B">
        <w:rPr>
          <w:rFonts w:ascii="Times New Roman" w:hAnsi="Times New Roman" w:cs="Times New Roman"/>
        </w:rPr>
        <w:t xml:space="preserve">  </w:t>
      </w:r>
      <w:r w:rsidR="00FF4FFF">
        <w:rPr>
          <w:rFonts w:ascii="Times New Roman" w:hAnsi="Times New Roman" w:cs="Times New Roman"/>
        </w:rPr>
        <w:t xml:space="preserve">  </w:t>
      </w:r>
      <w:r w:rsidRPr="00FF4FFF">
        <w:rPr>
          <w:rFonts w:ascii="Times New Roman" w:hAnsi="Times New Roman" w:cs="Times New Roman"/>
        </w:rPr>
        <w:t xml:space="preserve">Fundacja </w:t>
      </w:r>
      <w:r w:rsidR="00E92804" w:rsidRPr="00FF4FFF">
        <w:rPr>
          <w:rFonts w:ascii="Times New Roman" w:hAnsi="Times New Roman" w:cs="Times New Roman"/>
        </w:rPr>
        <w:t>L</w:t>
      </w:r>
      <w:r w:rsidRPr="00FF4FFF">
        <w:rPr>
          <w:rFonts w:ascii="Times New Roman" w:hAnsi="Times New Roman" w:cs="Times New Roman"/>
        </w:rPr>
        <w:t xml:space="preserve">abrador Pies Przewodnik </w:t>
      </w:r>
      <w:r w:rsidR="00AB2173">
        <w:rPr>
          <w:rFonts w:ascii="Times New Roman" w:hAnsi="Times New Roman" w:cs="Times New Roman"/>
        </w:rPr>
        <w:t xml:space="preserve"> </w:t>
      </w:r>
      <w:r w:rsidR="00EF7F45">
        <w:rPr>
          <w:rFonts w:ascii="Times New Roman" w:hAnsi="Times New Roman" w:cs="Times New Roman"/>
        </w:rPr>
        <w:t xml:space="preserve">poszukuje osoby zainteresowanej </w:t>
      </w:r>
      <w:r w:rsidR="0030052C">
        <w:rPr>
          <w:rFonts w:ascii="Times New Roman" w:hAnsi="Times New Roman" w:cs="Times New Roman"/>
        </w:rPr>
        <w:t>współpracą</w:t>
      </w:r>
      <w:r w:rsidR="00EF7F45">
        <w:rPr>
          <w:rFonts w:ascii="Times New Roman" w:hAnsi="Times New Roman" w:cs="Times New Roman"/>
        </w:rPr>
        <w:t xml:space="preserve"> w charakterze trenera rodzin zastępczych (TRZ) </w:t>
      </w:r>
      <w:r w:rsidR="00AB2173">
        <w:rPr>
          <w:rFonts w:ascii="Times New Roman" w:hAnsi="Times New Roman" w:cs="Times New Roman"/>
        </w:rPr>
        <w:t>posiadającą  doświadczenie w pracy z ludźmi i psami.</w:t>
      </w:r>
      <w:r w:rsidR="00EF7F45">
        <w:rPr>
          <w:rFonts w:ascii="Times New Roman" w:hAnsi="Times New Roman" w:cs="Times New Roman"/>
        </w:rPr>
        <w:t xml:space="preserve"> Usługi świadczone będą w okresie od stycznia do maksymalnie 31.</w:t>
      </w:r>
      <w:r w:rsidR="00BB14E8">
        <w:rPr>
          <w:rFonts w:ascii="Times New Roman" w:hAnsi="Times New Roman" w:cs="Times New Roman"/>
        </w:rPr>
        <w:t>07</w:t>
      </w:r>
      <w:r w:rsidR="00365CC7">
        <w:rPr>
          <w:rFonts w:ascii="Times New Roman" w:hAnsi="Times New Roman" w:cs="Times New Roman"/>
        </w:rPr>
        <w:t xml:space="preserve">. </w:t>
      </w:r>
      <w:r w:rsidR="00EF7F45">
        <w:rPr>
          <w:rFonts w:ascii="Times New Roman" w:hAnsi="Times New Roman" w:cs="Times New Roman"/>
        </w:rPr>
        <w:t>202</w:t>
      </w:r>
      <w:r w:rsidR="00365CC7">
        <w:rPr>
          <w:rFonts w:ascii="Times New Roman" w:hAnsi="Times New Roman" w:cs="Times New Roman"/>
        </w:rPr>
        <w:t>2</w:t>
      </w:r>
      <w:r w:rsidR="00EF7F45">
        <w:rPr>
          <w:rFonts w:ascii="Times New Roman" w:hAnsi="Times New Roman" w:cs="Times New Roman"/>
        </w:rPr>
        <w:t>r.</w:t>
      </w:r>
      <w:r w:rsidR="00FA298C">
        <w:rPr>
          <w:rFonts w:ascii="Times New Roman" w:hAnsi="Times New Roman" w:cs="Times New Roman"/>
        </w:rPr>
        <w:br/>
        <w:t>Ostateczny termin zakończenia współpracy jest zależny o zakończenia szkolenia podstawowego przez psy przebywające w rodzinach wolontariuszy.</w:t>
      </w:r>
      <w:r w:rsidR="00FA298C">
        <w:rPr>
          <w:rFonts w:ascii="Times New Roman" w:hAnsi="Times New Roman" w:cs="Times New Roman"/>
        </w:rPr>
        <w:br/>
      </w:r>
      <w:r w:rsidR="00B121EE">
        <w:rPr>
          <w:rFonts w:ascii="Times New Roman" w:hAnsi="Times New Roman" w:cs="Times New Roman"/>
        </w:rPr>
        <w:t xml:space="preserve">     </w:t>
      </w:r>
      <w:r w:rsidR="00FA298C">
        <w:rPr>
          <w:rFonts w:ascii="Times New Roman" w:hAnsi="Times New Roman" w:cs="Times New Roman"/>
        </w:rPr>
        <w:t xml:space="preserve">Współpraca prowadzona jest </w:t>
      </w:r>
      <w:r w:rsidR="00365CC7">
        <w:rPr>
          <w:rFonts w:ascii="Times New Roman" w:hAnsi="Times New Roman" w:cs="Times New Roman"/>
        </w:rPr>
        <w:t xml:space="preserve"> w ramach projektu Budowa</w:t>
      </w:r>
      <w:r w:rsidR="00D6508F" w:rsidRPr="00E51F62">
        <w:t xml:space="preserve"> kompleksowego syste</w:t>
      </w:r>
      <w:r w:rsidR="00D6508F">
        <w:t xml:space="preserve">mu </w:t>
      </w:r>
      <w:r w:rsidR="00D6508F" w:rsidRPr="00E51F62">
        <w:t>szkolenia i udostępniania osobom niewidomym psów przewodników</w:t>
      </w:r>
      <w:r w:rsidR="00D6508F" w:rsidRPr="0045408A">
        <w:t xml:space="preserve"> oraz zasad </w:t>
      </w:r>
      <w:r w:rsidR="00D6508F">
        <w:t xml:space="preserve">jego finansowania  </w:t>
      </w:r>
      <w:r w:rsidR="00D6508F" w:rsidRPr="0045408A">
        <w:t xml:space="preserve">nr projektu POWR.04.01.00-00-APS1/18, </w:t>
      </w:r>
      <w:r w:rsidR="00D6508F">
        <w:t>w</w:t>
      </w:r>
      <w:r w:rsidR="00D6508F" w:rsidRPr="0045408A">
        <w:t xml:space="preserve">spółfinansowanego ze środków </w:t>
      </w:r>
      <w:r w:rsidR="00D6508F">
        <w:t xml:space="preserve">Unii Europejskiej </w:t>
      </w:r>
      <w:r w:rsidR="00D6508F" w:rsidRPr="0045408A">
        <w:t>w ramach PO WER Działanie 4.1.</w:t>
      </w:r>
      <w:r w:rsidR="00B121EE">
        <w:br/>
      </w:r>
    </w:p>
    <w:p w14:paraId="771F0B1A" w14:textId="641BDFB9" w:rsidR="0077427A" w:rsidRPr="00D93568" w:rsidRDefault="00365CC7" w:rsidP="0078253B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TRZ jest osobą odpowiedzialną za pracę z wolontariuszami – rodzinami zastępczymi wychowującymi szczenięta i młode psy w wieku od 2 do 14 miesięcy oraz z </w:t>
      </w:r>
      <w:proofErr w:type="spellStart"/>
      <w:r>
        <w:rPr>
          <w:rFonts w:ascii="Times New Roman" w:hAnsi="Times New Roman" w:cs="Times New Roman"/>
        </w:rPr>
        <w:t>tzw</w:t>
      </w:r>
      <w:proofErr w:type="spellEnd"/>
      <w:r>
        <w:rPr>
          <w:rFonts w:ascii="Times New Roman" w:hAnsi="Times New Roman" w:cs="Times New Roman"/>
        </w:rPr>
        <w:t xml:space="preserve"> wolontariuszami weekendowymi w czasie sprawowania przez nich zastępczej opieki nad psami . </w:t>
      </w:r>
      <w:r>
        <w:rPr>
          <w:rFonts w:ascii="Times New Roman" w:hAnsi="Times New Roman" w:cs="Times New Roman"/>
        </w:rPr>
        <w:br/>
        <w:t xml:space="preserve">     TRZ uczy wolontariuszy pracy z psami, nawiązywania odpowiednich relacji </w:t>
      </w:r>
      <w:r w:rsidR="00231086">
        <w:rPr>
          <w:rFonts w:ascii="Times New Roman" w:hAnsi="Times New Roman" w:cs="Times New Roman"/>
        </w:rPr>
        <w:t xml:space="preserve">pies-człowiek, odpowiada za prawidłowy przebieg procesu socjalizacji oraz szkolenia podstawowego, przygotowującego do szkolenia </w:t>
      </w:r>
      <w:r w:rsidR="00386378">
        <w:rPr>
          <w:rFonts w:ascii="Times New Roman" w:hAnsi="Times New Roman" w:cs="Times New Roman"/>
        </w:rPr>
        <w:t xml:space="preserve">specjalistycznego </w:t>
      </w:r>
      <w:r w:rsidR="00231086">
        <w:rPr>
          <w:rFonts w:ascii="Times New Roman" w:hAnsi="Times New Roman" w:cs="Times New Roman"/>
        </w:rPr>
        <w:t>w kierunku psa przewodnika osoby niewidomej.</w:t>
      </w:r>
      <w:r w:rsidR="00CE09EC">
        <w:rPr>
          <w:rFonts w:ascii="Times New Roman" w:hAnsi="Times New Roman" w:cs="Times New Roman"/>
        </w:rPr>
        <w:br/>
        <w:t xml:space="preserve">     TRZ prowadzi zajęcia osobiście, zgodnie z ustalonym w Standardzie szkolenia psów  przewodników  harmonogramem</w:t>
      </w:r>
      <w:r w:rsidR="00CE09EC">
        <w:rPr>
          <w:rFonts w:ascii="Times New Roman" w:hAnsi="Times New Roman" w:cs="Times New Roman"/>
        </w:rPr>
        <w:br/>
        <w:t xml:space="preserve">    TRZ prowadzi </w:t>
      </w:r>
      <w:r w:rsidR="007F3E18">
        <w:rPr>
          <w:rFonts w:ascii="Times New Roman" w:hAnsi="Times New Roman" w:cs="Times New Roman"/>
        </w:rPr>
        <w:t xml:space="preserve">i przekazuje koordynatorowi projektu </w:t>
      </w:r>
      <w:r w:rsidR="00386378">
        <w:rPr>
          <w:rFonts w:ascii="Times New Roman" w:hAnsi="Times New Roman" w:cs="Times New Roman"/>
        </w:rPr>
        <w:t xml:space="preserve">wymaganą Standardem </w:t>
      </w:r>
      <w:r w:rsidR="00CE09EC">
        <w:rPr>
          <w:rFonts w:ascii="Times New Roman" w:hAnsi="Times New Roman" w:cs="Times New Roman"/>
        </w:rPr>
        <w:t>dokumentację z przeprowadzonych zajęć (listy obecności, protokoły, uwagi)</w:t>
      </w:r>
      <w:r w:rsidR="00386378">
        <w:rPr>
          <w:rFonts w:ascii="Times New Roman" w:hAnsi="Times New Roman" w:cs="Times New Roman"/>
        </w:rPr>
        <w:t xml:space="preserve"> </w:t>
      </w:r>
      <w:r w:rsidR="00CE09EC">
        <w:rPr>
          <w:rFonts w:ascii="Times New Roman" w:hAnsi="Times New Roman" w:cs="Times New Roman"/>
        </w:rPr>
        <w:t xml:space="preserve">stanowiącą podstawę wypłaty wynagrodzenia.   </w:t>
      </w:r>
      <w:r w:rsidR="00B07C03">
        <w:rPr>
          <w:rFonts w:ascii="Times New Roman" w:hAnsi="Times New Roman" w:cs="Times New Roman"/>
        </w:rPr>
        <w:br/>
        <w:t xml:space="preserve">    TRZ </w:t>
      </w:r>
      <w:r w:rsidR="00FC7F83">
        <w:rPr>
          <w:rFonts w:ascii="Times New Roman" w:hAnsi="Times New Roman" w:cs="Times New Roman"/>
        </w:rPr>
        <w:t>podlega bezpośrednio instruktorowi psów przewodników, ś</w:t>
      </w:r>
      <w:r w:rsidR="00B07C03">
        <w:rPr>
          <w:rFonts w:ascii="Times New Roman" w:hAnsi="Times New Roman" w:cs="Times New Roman"/>
        </w:rPr>
        <w:t xml:space="preserve">ciśle </w:t>
      </w:r>
      <w:r w:rsidR="00FC7F83">
        <w:rPr>
          <w:rFonts w:ascii="Times New Roman" w:hAnsi="Times New Roman" w:cs="Times New Roman"/>
        </w:rPr>
        <w:t xml:space="preserve">z nim </w:t>
      </w:r>
      <w:r w:rsidR="00B07C03">
        <w:rPr>
          <w:rFonts w:ascii="Times New Roman" w:hAnsi="Times New Roman" w:cs="Times New Roman"/>
        </w:rPr>
        <w:t>współpracuje stosując się do jego zaleceń</w:t>
      </w:r>
      <w:r w:rsidR="00E11261">
        <w:rPr>
          <w:rFonts w:ascii="Times New Roman" w:hAnsi="Times New Roman" w:cs="Times New Roman"/>
        </w:rPr>
        <w:t>.</w:t>
      </w:r>
      <w:r w:rsidR="00B07C03">
        <w:rPr>
          <w:rFonts w:ascii="Times New Roman" w:hAnsi="Times New Roman" w:cs="Times New Roman"/>
        </w:rPr>
        <w:t xml:space="preserve">     </w:t>
      </w:r>
      <w:r w:rsidR="0023108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br/>
      </w:r>
      <w:r w:rsidR="0077427A">
        <w:rPr>
          <w:rFonts w:ascii="Times New Roman" w:hAnsi="Times New Roman" w:cs="Times New Roman"/>
        </w:rPr>
        <w:br/>
      </w:r>
      <w:r w:rsidR="0077427A" w:rsidRPr="00D93568">
        <w:rPr>
          <w:rFonts w:ascii="Times New Roman" w:hAnsi="Times New Roman" w:cs="Times New Roman"/>
        </w:rPr>
        <w:t>Do zadań i obowiązków TRZ należy :</w:t>
      </w:r>
    </w:p>
    <w:p w14:paraId="68F9AE0E" w14:textId="0DD09473" w:rsidR="0077427A" w:rsidRPr="00671572" w:rsidRDefault="0077427A" w:rsidP="0078253B">
      <w:pPr>
        <w:numPr>
          <w:ilvl w:val="0"/>
          <w:numId w:val="1"/>
        </w:numPr>
        <w:tabs>
          <w:tab w:val="left" w:pos="284"/>
        </w:tabs>
        <w:spacing w:line="276" w:lineRule="auto"/>
        <w:ind w:left="993"/>
        <w:contextualSpacing/>
        <w:rPr>
          <w:rFonts w:ascii="Times New Roman" w:eastAsiaTheme="minorHAnsi" w:hAnsi="Times New Roman" w:cs="Times New Roman"/>
          <w:color w:val="000000" w:themeColor="text1"/>
          <w:kern w:val="0"/>
          <w:szCs w:val="22"/>
          <w:lang w:eastAsia="en-US" w:bidi="ar-SA"/>
        </w:rPr>
      </w:pPr>
      <w:r w:rsidRPr="00671572">
        <w:rPr>
          <w:rFonts w:ascii="Times New Roman" w:eastAsiaTheme="minorHAnsi" w:hAnsi="Times New Roman" w:cs="Times New Roman"/>
          <w:color w:val="000000" w:themeColor="text1"/>
          <w:kern w:val="0"/>
          <w:szCs w:val="22"/>
          <w:lang w:eastAsia="en-US" w:bidi="ar-SA"/>
        </w:rPr>
        <w:t>przygotowywanie i prowadzenie zajęć teoretycznych z zakresów:</w:t>
      </w:r>
      <w:r w:rsidR="00B07C03">
        <w:rPr>
          <w:rFonts w:ascii="Times New Roman" w:eastAsiaTheme="minorHAnsi" w:hAnsi="Times New Roman" w:cs="Times New Roman"/>
          <w:color w:val="000000" w:themeColor="text1"/>
          <w:kern w:val="0"/>
          <w:szCs w:val="22"/>
          <w:lang w:eastAsia="en-US" w:bidi="ar-SA"/>
        </w:rPr>
        <w:br/>
        <w:t>-</w:t>
      </w:r>
      <w:r w:rsidRPr="00671572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 xml:space="preserve"> eliminacj</w:t>
      </w:r>
      <w:r w:rsidR="00B07C03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>i</w:t>
      </w:r>
      <w:r w:rsidRPr="00671572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 xml:space="preserve"> </w:t>
      </w:r>
      <w:proofErr w:type="spellStart"/>
      <w:r w:rsidRPr="00671572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>zachowań</w:t>
      </w:r>
      <w:proofErr w:type="spellEnd"/>
      <w:r w:rsidRPr="00671572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 xml:space="preserve"> niepożądanych, </w:t>
      </w:r>
      <w:r w:rsidR="00B07C03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br/>
        <w:t xml:space="preserve">- </w:t>
      </w:r>
      <w:r w:rsidRPr="00671572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>wychowani</w:t>
      </w:r>
      <w:r w:rsidR="00B07C03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>a</w:t>
      </w:r>
      <w:r w:rsidRPr="00671572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 xml:space="preserve"> i rozw</w:t>
      </w:r>
      <w:r w:rsidR="00B07C03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>oju</w:t>
      </w:r>
      <w:r w:rsidRPr="00671572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 xml:space="preserve"> młodych psów,</w:t>
      </w:r>
      <w:r w:rsidR="00B07C03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br/>
        <w:t xml:space="preserve">- </w:t>
      </w:r>
      <w:r w:rsidRPr="00671572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>etyczne</w:t>
      </w:r>
      <w:r w:rsidR="00B07C03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>go</w:t>
      </w:r>
      <w:r w:rsidRPr="00671572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 xml:space="preserve"> traktowani</w:t>
      </w:r>
      <w:r w:rsidR="00B07C03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>a psa</w:t>
      </w:r>
      <w:r w:rsidRPr="00671572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 xml:space="preserve">, </w:t>
      </w:r>
      <w:r w:rsidR="00B07C03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br/>
        <w:t xml:space="preserve">- </w:t>
      </w:r>
      <w:r w:rsidRPr="00671572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>budowani</w:t>
      </w:r>
      <w:r w:rsidR="00B07C03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>a</w:t>
      </w:r>
      <w:r w:rsidRPr="00671572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 xml:space="preserve"> relacji człowiek-pies, </w:t>
      </w:r>
      <w:r w:rsidR="00B07C03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br/>
        <w:t xml:space="preserve">- </w:t>
      </w:r>
      <w:r w:rsidRPr="00671572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>techn</w:t>
      </w:r>
      <w:r w:rsidR="00952F6C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>i</w:t>
      </w:r>
      <w:r w:rsidR="009A6BDB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>k</w:t>
      </w:r>
      <w:r w:rsidRPr="00671572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 xml:space="preserve"> szkoleniow</w:t>
      </w:r>
      <w:r w:rsidR="009A6BDB">
        <w:rPr>
          <w:rFonts w:ascii="Times New Roman" w:eastAsia="Calibri" w:hAnsi="Times New Roman" w:cs="Times New Roman"/>
          <w:color w:val="000000" w:themeColor="text1"/>
          <w:kern w:val="0"/>
          <w:szCs w:val="22"/>
          <w:lang w:eastAsia="pl-PL" w:bidi="ar-SA"/>
        </w:rPr>
        <w:t>ych,</w:t>
      </w:r>
    </w:p>
    <w:p w14:paraId="55A47D0D" w14:textId="629B0E15" w:rsidR="003A72AB" w:rsidRDefault="003A72AB" w:rsidP="0078253B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en-US" w:bidi="ar-SA"/>
        </w:rPr>
      </w:pPr>
      <w:r w:rsidRPr="00671572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en-US" w:bidi="ar-SA"/>
        </w:rPr>
        <w:t>szkolenie rodzin zastępczych w zakresie sprawowania właściwej opieki nad szczeniakami i młodymi psami, w tym nadzorowani</w:t>
      </w:r>
      <w:r w:rsidR="00B07C03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en-US" w:bidi="ar-SA"/>
        </w:rPr>
        <w:t>e</w:t>
      </w:r>
      <w:r w:rsidRPr="00671572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en-US" w:bidi="ar-SA"/>
        </w:rPr>
        <w:t xml:space="preserve"> przebiegu  szkolenia podstawowego, </w:t>
      </w:r>
    </w:p>
    <w:p w14:paraId="154D3D6C" w14:textId="3BEF697A" w:rsidR="00952F6C" w:rsidRPr="00952F6C" w:rsidRDefault="00952F6C" w:rsidP="0078253B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0"/>
          <w:szCs w:val="22"/>
          <w:lang w:eastAsia="en-US" w:bidi="ar-SA"/>
        </w:rPr>
      </w:pPr>
      <w:r w:rsidRPr="00671572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dbałość o zachowanie dobrostanu psa w rodzinie zastępczej</w:t>
      </w:r>
      <w:r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,</w:t>
      </w:r>
      <w:r w:rsidRPr="00671572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</w:t>
      </w:r>
    </w:p>
    <w:p w14:paraId="01034547" w14:textId="3BDFF65A" w:rsidR="008D4039" w:rsidRDefault="008D4039" w:rsidP="0078253B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0"/>
          <w:szCs w:val="22"/>
          <w:lang w:eastAsia="en-US" w:bidi="ar-SA"/>
        </w:rPr>
      </w:pPr>
      <w:r w:rsidRPr="00671572">
        <w:rPr>
          <w:rFonts w:ascii="Times New Roman" w:eastAsiaTheme="minorHAnsi" w:hAnsi="Times New Roman" w:cs="Times New Roman"/>
          <w:color w:val="000000" w:themeColor="text1"/>
          <w:kern w:val="0"/>
          <w:szCs w:val="22"/>
          <w:lang w:eastAsia="en-US" w:bidi="ar-SA"/>
        </w:rPr>
        <w:t>prowadzenie zajęć grupowych oraz indywidualnych z zakresu socjalizacji szczeniąt,</w:t>
      </w:r>
    </w:p>
    <w:p w14:paraId="045FF6FE" w14:textId="79F618D9" w:rsidR="003A72AB" w:rsidRPr="00952F6C" w:rsidRDefault="008D4039" w:rsidP="0078253B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0"/>
          <w:szCs w:val="22"/>
          <w:lang w:eastAsia="en-US" w:bidi="ar-SA"/>
        </w:rPr>
      </w:pPr>
      <w:r w:rsidRPr="00671572">
        <w:rPr>
          <w:rFonts w:ascii="Times New Roman" w:eastAsiaTheme="minorHAnsi" w:hAnsi="Times New Roman" w:cs="Times New Roman"/>
          <w:color w:val="000000" w:themeColor="text1"/>
          <w:kern w:val="0"/>
          <w:szCs w:val="22"/>
          <w:lang w:eastAsia="en-US" w:bidi="ar-SA"/>
        </w:rPr>
        <w:t>prowadzenie zajęć grupowych oraz indywidualnych z zakresu podstawowego posłuszeństwa</w:t>
      </w:r>
      <w:r>
        <w:rPr>
          <w:rFonts w:ascii="Times New Roman" w:eastAsiaTheme="minorHAnsi" w:hAnsi="Times New Roman" w:cs="Times New Roman"/>
          <w:color w:val="000000" w:themeColor="text1"/>
          <w:kern w:val="0"/>
          <w:szCs w:val="22"/>
          <w:lang w:eastAsia="en-US" w:bidi="ar-SA"/>
        </w:rPr>
        <w:t xml:space="preserve"> </w:t>
      </w:r>
      <w:r w:rsidRPr="008D4039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en-US" w:bidi="ar-SA"/>
        </w:rPr>
        <w:t>p</w:t>
      </w:r>
      <w:r w:rsidR="003A72AB" w:rsidRPr="008D4039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en-US" w:bidi="ar-SA"/>
        </w:rPr>
        <w:t>sów przygotowywanych do pracy,</w:t>
      </w:r>
    </w:p>
    <w:p w14:paraId="63CE27A0" w14:textId="77777777" w:rsidR="0077427A" w:rsidRPr="00671572" w:rsidRDefault="0077427A" w:rsidP="0078253B">
      <w:pPr>
        <w:numPr>
          <w:ilvl w:val="0"/>
          <w:numId w:val="1"/>
        </w:numPr>
        <w:tabs>
          <w:tab w:val="left" w:pos="284"/>
        </w:tabs>
        <w:spacing w:line="276" w:lineRule="auto"/>
        <w:ind w:left="993"/>
        <w:contextualSpacing/>
        <w:jc w:val="both"/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</w:pPr>
      <w:r w:rsidRPr="00671572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odpowiedzialność za bezpieczeństwo swoje, uczestników szkolenia i psów,</w:t>
      </w:r>
    </w:p>
    <w:p w14:paraId="76D2FE83" w14:textId="1006CE64" w:rsidR="0077427A" w:rsidRPr="00671572" w:rsidRDefault="0077427A" w:rsidP="0078253B">
      <w:pPr>
        <w:numPr>
          <w:ilvl w:val="0"/>
          <w:numId w:val="1"/>
        </w:numPr>
        <w:tabs>
          <w:tab w:val="left" w:pos="284"/>
        </w:tabs>
        <w:spacing w:line="276" w:lineRule="auto"/>
        <w:ind w:left="993"/>
        <w:contextualSpacing/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</w:pPr>
      <w:r w:rsidRPr="00671572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lastRenderedPageBreak/>
        <w:t xml:space="preserve">odpowiedzialność za prowadzenie zajęć zgodnie z dobrostanem i etycznym traktowaniem psa </w:t>
      </w:r>
      <w:r w:rsidR="008D4039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oraz</w:t>
      </w:r>
      <w:r w:rsidRPr="00671572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komfortem uczestników zajęć,</w:t>
      </w:r>
    </w:p>
    <w:p w14:paraId="384DB18D" w14:textId="77777777" w:rsidR="00590888" w:rsidRDefault="0077427A" w:rsidP="0078253B">
      <w:pPr>
        <w:numPr>
          <w:ilvl w:val="0"/>
          <w:numId w:val="1"/>
        </w:numPr>
        <w:tabs>
          <w:tab w:val="left" w:pos="284"/>
        </w:tabs>
        <w:spacing w:line="276" w:lineRule="auto"/>
        <w:ind w:left="993"/>
        <w:contextualSpacing/>
        <w:jc w:val="both"/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</w:pPr>
      <w:r w:rsidRPr="00671572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pogłębianie wiedzy</w:t>
      </w:r>
      <w:r w:rsidR="008D4039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i podnoszenie kwalifikacji</w:t>
      </w:r>
      <w:r w:rsidRPr="00671572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,</w:t>
      </w:r>
    </w:p>
    <w:p w14:paraId="45AD7CAF" w14:textId="518361D9" w:rsidR="00A20FC5" w:rsidRPr="00590888" w:rsidRDefault="00590888" w:rsidP="0078253B">
      <w:pPr>
        <w:numPr>
          <w:ilvl w:val="0"/>
          <w:numId w:val="1"/>
        </w:numPr>
        <w:tabs>
          <w:tab w:val="left" w:pos="284"/>
        </w:tabs>
        <w:spacing w:line="276" w:lineRule="auto"/>
        <w:ind w:left="993"/>
        <w:contextualSpacing/>
        <w:jc w:val="both"/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</w:pPr>
      <w:r w:rsidRPr="00590888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</w:t>
      </w:r>
      <w:r w:rsidR="00A20FC5" w:rsidRPr="00590888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utrzymywanie kontaktu z instruktorem i </w:t>
      </w:r>
      <w:r w:rsidR="00A20FC5" w:rsidRPr="00590888"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>stosowanie się do jego wytycznych,</w:t>
      </w:r>
      <w:r w:rsidR="009A6BDB" w:rsidRPr="00590888"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 xml:space="preserve"> przekazywanie mu swych uwag i spostrzeżeń dot</w:t>
      </w:r>
      <w:r w:rsidR="00952F6C" w:rsidRPr="00590888"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>y</w:t>
      </w:r>
      <w:r w:rsidR="009A6BDB" w:rsidRPr="00590888"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 xml:space="preserve">czących </w:t>
      </w:r>
      <w:r w:rsidR="00952F6C" w:rsidRPr="00590888"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>wolontariuszy i psów,</w:t>
      </w:r>
    </w:p>
    <w:p w14:paraId="1A0B2D53" w14:textId="0006B7BC" w:rsidR="00A20FC5" w:rsidRDefault="0077427A" w:rsidP="0078253B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</w:pPr>
      <w:r w:rsidRPr="00671572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utrzymywanie </w:t>
      </w:r>
      <w:r w:rsidR="009A6BDB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stałego </w:t>
      </w:r>
      <w:r w:rsidRPr="00671572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kontaktu z koordynatorem</w:t>
      </w:r>
      <w:r w:rsidR="00A20FC5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wolontariatu</w:t>
      </w:r>
      <w:r w:rsidR="009A6BDB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w zakresie dotyczącym wolontariuszy</w:t>
      </w:r>
      <w:r w:rsidR="00A20FC5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,</w:t>
      </w:r>
    </w:p>
    <w:p w14:paraId="1CC34678" w14:textId="0A1437B2" w:rsidR="00590888" w:rsidRDefault="00590888" w:rsidP="0078253B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utrzymywanie kontaktu z Zarządem,</w:t>
      </w:r>
    </w:p>
    <w:p w14:paraId="1D6D1D71" w14:textId="1A058DB1" w:rsidR="0077427A" w:rsidRPr="00A20FC5" w:rsidRDefault="00A20FC5" w:rsidP="0078253B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terminowe sporządzanie</w:t>
      </w:r>
      <w:r w:rsidR="009A6BDB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i przekazywanie osobie odpowiedzialnej</w:t>
      </w:r>
      <w:r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wymaganej dokumentacji (listy obecności, raporty itp.)</w:t>
      </w:r>
      <w:r w:rsidR="0077427A" w:rsidRPr="00671572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</w:t>
      </w:r>
    </w:p>
    <w:p w14:paraId="2A8F22FB" w14:textId="29B0D005" w:rsidR="0077427A" w:rsidRPr="009A7373" w:rsidRDefault="0077427A" w:rsidP="0078253B">
      <w:pPr>
        <w:numPr>
          <w:ilvl w:val="0"/>
          <w:numId w:val="1"/>
        </w:numPr>
        <w:tabs>
          <w:tab w:val="left" w:pos="284"/>
          <w:tab w:val="left" w:pos="709"/>
        </w:tabs>
        <w:spacing w:line="276" w:lineRule="auto"/>
        <w:contextualSpacing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  <w:r w:rsidRPr="00671572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świadomość zakresu obowiązków i odpowiedzialności wynikającej ze szkolenia psa dla osoby niewidomej,</w:t>
      </w:r>
      <w:r w:rsidR="009A7373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br/>
      </w:r>
    </w:p>
    <w:p w14:paraId="7F2907F0" w14:textId="74850A32" w:rsidR="009A7373" w:rsidRPr="00671572" w:rsidRDefault="009A7373" w:rsidP="00B121EE">
      <w:pPr>
        <w:tabs>
          <w:tab w:val="left" w:pos="284"/>
        </w:tabs>
        <w:spacing w:line="276" w:lineRule="auto"/>
        <w:contextualSpacing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</w:t>
      </w:r>
      <w:r w:rsidR="00590888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TRZ</w:t>
      </w:r>
      <w:r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prowadzi zajęcia w wymiarze do 6 godzin dydaktycznych miesięcznie ( 1 godzina dydaktyczna = 45 minut) ; </w:t>
      </w:r>
      <w:r w:rsidR="00590888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TRZ ustala terminy zajęć z odpowiednim wyprzedzeniem dostosowując je do możliwości wolontariuszy.</w:t>
      </w:r>
      <w:r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</w:t>
      </w:r>
      <w:r w:rsidR="00B121EE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br/>
        <w:t>Zajęcia prowadzone są zarówno na placu treningowym jak i w przestrzeni miejskiej.</w:t>
      </w:r>
    </w:p>
    <w:p w14:paraId="01F92E5C" w14:textId="11DFAAD3" w:rsidR="000A2D97" w:rsidRDefault="000A2D97" w:rsidP="0078253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Proces rekrutacji </w:t>
      </w:r>
      <w:r w:rsidR="009A7373">
        <w:rPr>
          <w:rFonts w:ascii="Times New Roman" w:hAnsi="Times New Roman" w:cs="Times New Roman"/>
        </w:rPr>
        <w:t xml:space="preserve">trenera rodzin zastępczych </w:t>
      </w:r>
      <w:r>
        <w:rPr>
          <w:rFonts w:ascii="Times New Roman" w:hAnsi="Times New Roman" w:cs="Times New Roman"/>
        </w:rPr>
        <w:t>przebiega dwuetapowo :</w:t>
      </w:r>
      <w:r>
        <w:rPr>
          <w:rFonts w:ascii="Times New Roman" w:hAnsi="Times New Roman" w:cs="Times New Roman"/>
        </w:rPr>
        <w:br/>
      </w:r>
    </w:p>
    <w:p w14:paraId="535F351E" w14:textId="0F7E45A4" w:rsidR="003A66C0" w:rsidRPr="00FF4FFF" w:rsidRDefault="000A2D97" w:rsidP="0078253B">
      <w:pPr>
        <w:spacing w:line="276" w:lineRule="auto"/>
        <w:rPr>
          <w:rFonts w:ascii="Times New Roman" w:hAnsi="Times New Roman" w:cs="Times New Roman"/>
        </w:rPr>
      </w:pPr>
      <w:r w:rsidRPr="000A2D97">
        <w:rPr>
          <w:rFonts w:ascii="Times New Roman" w:hAnsi="Times New Roman" w:cs="Times New Roman"/>
          <w:b/>
          <w:bCs/>
          <w:u w:val="single"/>
        </w:rPr>
        <w:t xml:space="preserve">Etap pierwszy – wymagania formalne </w:t>
      </w:r>
      <w:r w:rsidR="00CE09EC">
        <w:rPr>
          <w:rFonts w:ascii="Times New Roman" w:hAnsi="Times New Roman" w:cs="Times New Roman"/>
          <w:b/>
          <w:bCs/>
          <w:u w:val="single"/>
        </w:rPr>
        <w:t xml:space="preserve">– termin złożenia oferty </w:t>
      </w:r>
      <w:r w:rsidR="0016197B">
        <w:rPr>
          <w:rFonts w:ascii="Times New Roman" w:hAnsi="Times New Roman" w:cs="Times New Roman"/>
          <w:b/>
          <w:bCs/>
          <w:u w:val="single"/>
        </w:rPr>
        <w:t>do 12 styczeń 2022</w:t>
      </w:r>
      <w:r w:rsidR="006076D9" w:rsidRPr="00FF4FFF">
        <w:rPr>
          <w:rFonts w:ascii="Times New Roman" w:hAnsi="Times New Roman" w:cs="Times New Roman"/>
        </w:rPr>
        <w:br/>
        <w:t xml:space="preserve"> </w:t>
      </w:r>
      <w:r w:rsidR="00E92804" w:rsidRPr="00FF4FFF">
        <w:rPr>
          <w:rFonts w:ascii="Times New Roman" w:hAnsi="Times New Roman" w:cs="Times New Roman"/>
        </w:rPr>
        <w:t xml:space="preserve"> </w:t>
      </w:r>
      <w:r w:rsidR="006076D9" w:rsidRPr="00FF4FFF">
        <w:rPr>
          <w:rFonts w:ascii="Times New Roman" w:hAnsi="Times New Roman" w:cs="Times New Roman"/>
        </w:rPr>
        <w:t xml:space="preserve">   </w:t>
      </w:r>
      <w:r w:rsidR="003A66C0" w:rsidRPr="00FF4FFF">
        <w:rPr>
          <w:rFonts w:ascii="Times New Roman" w:hAnsi="Times New Roman" w:cs="Times New Roman"/>
        </w:rPr>
        <w:t>O stanowisko</w:t>
      </w:r>
      <w:r w:rsidR="006076D9" w:rsidRPr="00FF4FFF">
        <w:rPr>
          <w:rFonts w:ascii="Times New Roman" w:hAnsi="Times New Roman" w:cs="Times New Roman"/>
        </w:rPr>
        <w:t xml:space="preserve"> to</w:t>
      </w:r>
      <w:r w:rsidR="003A66C0" w:rsidRPr="00FF4FFF">
        <w:rPr>
          <w:rFonts w:ascii="Times New Roman" w:hAnsi="Times New Roman" w:cs="Times New Roman"/>
        </w:rPr>
        <w:t xml:space="preserve"> ubiegać się może osoba mająca umiejętności i predyspozycje, aby szkolić wolontariuszy (rodziny zastępcze) sprawujących opiekę nad psami w okresie </w:t>
      </w:r>
      <w:r w:rsidR="006076D9" w:rsidRPr="00FF4FFF">
        <w:rPr>
          <w:rFonts w:ascii="Times New Roman" w:hAnsi="Times New Roman" w:cs="Times New Roman"/>
        </w:rPr>
        <w:t xml:space="preserve">12 – miesięcznego </w:t>
      </w:r>
      <w:r w:rsidR="003A66C0" w:rsidRPr="00FF4FFF">
        <w:rPr>
          <w:rFonts w:ascii="Times New Roman" w:hAnsi="Times New Roman" w:cs="Times New Roman"/>
        </w:rPr>
        <w:t>szkolenia podstawowego</w:t>
      </w:r>
      <w:r w:rsidR="006076D9" w:rsidRPr="00FF4FFF">
        <w:rPr>
          <w:rFonts w:ascii="Times New Roman" w:hAnsi="Times New Roman" w:cs="Times New Roman"/>
        </w:rPr>
        <w:t>.</w:t>
      </w:r>
      <w:r w:rsidR="006076D9" w:rsidRPr="00FF4FFF">
        <w:rPr>
          <w:rFonts w:ascii="Times New Roman" w:hAnsi="Times New Roman" w:cs="Times New Roman"/>
        </w:rPr>
        <w:br/>
      </w:r>
      <w:r w:rsidR="003A66C0" w:rsidRPr="00FF4FFF">
        <w:rPr>
          <w:rFonts w:ascii="Times New Roman" w:hAnsi="Times New Roman" w:cs="Times New Roman"/>
        </w:rPr>
        <w:t xml:space="preserve">Trenerem rodzin zastępczych może zostać, osoba  spełniająca następujące </w:t>
      </w:r>
      <w:r w:rsidR="003A66C0" w:rsidRPr="00FF4FFF">
        <w:rPr>
          <w:rFonts w:ascii="Times New Roman" w:hAnsi="Times New Roman" w:cs="Times New Roman"/>
          <w:b/>
        </w:rPr>
        <w:t xml:space="preserve">wymagania: </w:t>
      </w:r>
    </w:p>
    <w:p w14:paraId="0685A02F" w14:textId="77777777" w:rsidR="003A66C0" w:rsidRPr="00FF4FFF" w:rsidRDefault="003A66C0" w:rsidP="0078253B">
      <w:pPr>
        <w:pStyle w:val="Akapitzlist"/>
        <w:numPr>
          <w:ilvl w:val="0"/>
          <w:numId w:val="3"/>
        </w:numPr>
        <w:spacing w:line="276" w:lineRule="auto"/>
        <w:ind w:left="851"/>
        <w:rPr>
          <w:rFonts w:ascii="Times New Roman" w:hAnsi="Times New Roman" w:cs="Times New Roman"/>
        </w:rPr>
      </w:pPr>
      <w:r w:rsidRPr="00FF4FFF">
        <w:rPr>
          <w:rFonts w:ascii="Times New Roman" w:hAnsi="Times New Roman" w:cs="Times New Roman"/>
        </w:rPr>
        <w:t>ukończone 18 lat,</w:t>
      </w:r>
    </w:p>
    <w:p w14:paraId="76F0662D" w14:textId="08E5825D" w:rsidR="006076D9" w:rsidRPr="00FF4FFF" w:rsidRDefault="006F198B" w:rsidP="0078253B">
      <w:pPr>
        <w:pStyle w:val="Akapitzlist"/>
        <w:numPr>
          <w:ilvl w:val="0"/>
          <w:numId w:val="3"/>
        </w:numPr>
        <w:spacing w:line="276" w:lineRule="auto"/>
        <w:ind w:left="851"/>
        <w:rPr>
          <w:rFonts w:ascii="Times New Roman" w:hAnsi="Times New Roman" w:cs="Times New Roman"/>
        </w:rPr>
      </w:pPr>
      <w:r w:rsidRPr="00FF4FFF">
        <w:rPr>
          <w:rFonts w:ascii="Times New Roman" w:hAnsi="Times New Roman" w:cs="Times New Roman"/>
        </w:rPr>
        <w:t xml:space="preserve">doświadczenie i </w:t>
      </w:r>
      <w:r w:rsidR="003A66C0" w:rsidRPr="00FF4FFF">
        <w:rPr>
          <w:rFonts w:ascii="Times New Roman" w:hAnsi="Times New Roman" w:cs="Times New Roman"/>
        </w:rPr>
        <w:t xml:space="preserve">umiejętność pracy z psami,  potwierdzone certyfikatami, dyplomami z zawodów </w:t>
      </w:r>
      <w:r w:rsidRPr="00FF4FFF">
        <w:rPr>
          <w:rFonts w:ascii="Times New Roman" w:hAnsi="Times New Roman" w:cs="Times New Roman"/>
        </w:rPr>
        <w:t>itp.</w:t>
      </w:r>
      <w:r w:rsidR="006076D9" w:rsidRPr="00FF4FFF">
        <w:rPr>
          <w:rFonts w:ascii="Times New Roman" w:hAnsi="Times New Roman" w:cs="Times New Roman"/>
        </w:rPr>
        <w:t xml:space="preserve"> (preferowane doświadczenie w pracy z psami dla osób z niepełnosprawnościami) </w:t>
      </w:r>
      <w:r w:rsidRPr="00FF4FFF">
        <w:rPr>
          <w:rFonts w:ascii="Times New Roman" w:hAnsi="Times New Roman" w:cs="Times New Roman"/>
        </w:rPr>
        <w:t>,</w:t>
      </w:r>
      <w:r w:rsidR="006076D9" w:rsidRPr="00FF4FFF">
        <w:rPr>
          <w:rFonts w:ascii="Times New Roman" w:hAnsi="Times New Roman" w:cs="Times New Roman"/>
        </w:rPr>
        <w:t xml:space="preserve"> </w:t>
      </w:r>
    </w:p>
    <w:p w14:paraId="0CE45DDA" w14:textId="71C187CD" w:rsidR="006076D9" w:rsidRPr="00FF4FFF" w:rsidRDefault="006076D9" w:rsidP="0078253B">
      <w:pPr>
        <w:pStyle w:val="Akapitzlist"/>
        <w:numPr>
          <w:ilvl w:val="0"/>
          <w:numId w:val="3"/>
        </w:numPr>
        <w:spacing w:line="276" w:lineRule="auto"/>
        <w:ind w:left="851"/>
        <w:rPr>
          <w:rFonts w:ascii="Times New Roman" w:hAnsi="Times New Roman" w:cs="Times New Roman"/>
        </w:rPr>
      </w:pPr>
      <w:r w:rsidRPr="00FF4FFF">
        <w:rPr>
          <w:rFonts w:ascii="Times New Roman" w:hAnsi="Times New Roman" w:cs="Times New Roman"/>
        </w:rPr>
        <w:t>minimum 5-letnie doświadczenie w pracy z psami i ludźmi,</w:t>
      </w:r>
    </w:p>
    <w:p w14:paraId="07E55DDE" w14:textId="13741D17" w:rsidR="003A66C0" w:rsidRPr="00FF4FFF" w:rsidRDefault="003A66C0" w:rsidP="0078253B">
      <w:pPr>
        <w:pStyle w:val="Akapitzlist"/>
        <w:numPr>
          <w:ilvl w:val="0"/>
          <w:numId w:val="3"/>
        </w:numPr>
        <w:spacing w:line="276" w:lineRule="auto"/>
        <w:ind w:left="851"/>
        <w:rPr>
          <w:rFonts w:ascii="Times New Roman" w:hAnsi="Times New Roman" w:cs="Times New Roman"/>
        </w:rPr>
      </w:pPr>
      <w:r w:rsidRPr="00FF4FFF">
        <w:rPr>
          <w:rFonts w:ascii="Times New Roman" w:hAnsi="Times New Roman" w:cs="Times New Roman"/>
        </w:rPr>
        <w:t>dyspozycyjność,</w:t>
      </w:r>
    </w:p>
    <w:p w14:paraId="608B277C" w14:textId="77777777" w:rsidR="000A2D97" w:rsidRDefault="006F198B" w:rsidP="0078253B">
      <w:pPr>
        <w:pStyle w:val="Akapitzlist"/>
        <w:numPr>
          <w:ilvl w:val="0"/>
          <w:numId w:val="3"/>
        </w:numPr>
        <w:spacing w:line="276" w:lineRule="auto"/>
        <w:ind w:left="851"/>
        <w:rPr>
          <w:rFonts w:ascii="Times New Roman" w:hAnsi="Times New Roman" w:cs="Times New Roman"/>
        </w:rPr>
      </w:pPr>
      <w:r w:rsidRPr="00FF4FFF">
        <w:rPr>
          <w:rFonts w:ascii="Times New Roman" w:hAnsi="Times New Roman" w:cs="Times New Roman"/>
        </w:rPr>
        <w:t>zaangażowanie,</w:t>
      </w:r>
    </w:p>
    <w:p w14:paraId="46B21EE7" w14:textId="787CA552" w:rsidR="003A66C0" w:rsidRPr="00A40410" w:rsidRDefault="000A2D97" w:rsidP="0078253B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="00F3688C">
        <w:rPr>
          <w:rFonts w:ascii="Times New Roman" w:hAnsi="Times New Roman" w:cs="Times New Roman"/>
          <w:b/>
          <w:bCs/>
          <w:u w:val="single"/>
        </w:rPr>
        <w:t>Etap drugi – rozmowa kwalifikacyjna</w:t>
      </w:r>
      <w:r w:rsidR="00CE09EC">
        <w:rPr>
          <w:rFonts w:ascii="Times New Roman" w:hAnsi="Times New Roman" w:cs="Times New Roman"/>
          <w:b/>
          <w:bCs/>
          <w:u w:val="single"/>
        </w:rPr>
        <w:t xml:space="preserve">   termin</w:t>
      </w:r>
      <w:r w:rsidR="0016197B">
        <w:rPr>
          <w:rFonts w:ascii="Times New Roman" w:hAnsi="Times New Roman" w:cs="Times New Roman"/>
          <w:b/>
          <w:bCs/>
          <w:u w:val="single"/>
        </w:rPr>
        <w:t xml:space="preserve"> do 23 styczeń 2022</w:t>
      </w:r>
      <w:r w:rsidR="00F3688C">
        <w:rPr>
          <w:rFonts w:ascii="Times New Roman" w:hAnsi="Times New Roman" w:cs="Times New Roman"/>
          <w:b/>
          <w:bCs/>
          <w:u w:val="single"/>
        </w:rPr>
        <w:br/>
      </w:r>
      <w:r w:rsidR="00F3688C">
        <w:rPr>
          <w:rFonts w:ascii="Times New Roman" w:hAnsi="Times New Roman" w:cs="Times New Roman"/>
          <w:b/>
          <w:bCs/>
          <w:u w:val="single"/>
        </w:rPr>
        <w:br/>
      </w:r>
      <w:r w:rsidR="003A66C0">
        <w:tab/>
        <w:t xml:space="preserve">Osoba spełniająca wymogi formalne zostaje zakwalifikowana do </w:t>
      </w:r>
      <w:r w:rsidR="003A66C0" w:rsidRPr="00B77E16">
        <w:rPr>
          <w:b/>
        </w:rPr>
        <w:t>drugiego</w:t>
      </w:r>
      <w:r w:rsidR="003A66C0">
        <w:t xml:space="preserve"> </w:t>
      </w:r>
      <w:r w:rsidR="003A66C0" w:rsidRPr="009E0014">
        <w:rPr>
          <w:b/>
        </w:rPr>
        <w:t>etapu rekrutacji – rozmowy kwalifikacyjnej.</w:t>
      </w:r>
      <w:r w:rsidR="003A66C0">
        <w:rPr>
          <w:b/>
        </w:rPr>
        <w:t xml:space="preserve"> </w:t>
      </w:r>
      <w:r w:rsidR="00F3688C">
        <w:rPr>
          <w:b/>
        </w:rPr>
        <w:br/>
      </w:r>
      <w:r w:rsidR="003A66C0" w:rsidRPr="009E0014">
        <w:t>Podczas rozmowy kwalifikacyjnej</w:t>
      </w:r>
      <w:r w:rsidR="00F3688C">
        <w:t xml:space="preserve"> przeprowadzanej </w:t>
      </w:r>
      <w:r w:rsidR="00D964D1">
        <w:t>przez instruktorów Fundacji</w:t>
      </w:r>
      <w:r w:rsidR="00F3688C">
        <w:t xml:space="preserve"> </w:t>
      </w:r>
      <w:r w:rsidR="003A66C0">
        <w:t xml:space="preserve"> </w:t>
      </w:r>
      <w:r w:rsidR="003A66C0" w:rsidRPr="009E0014">
        <w:t xml:space="preserve">ocenie </w:t>
      </w:r>
      <w:r w:rsidR="003A66C0" w:rsidRPr="00A40410">
        <w:rPr>
          <w:rFonts w:ascii="Times New Roman" w:hAnsi="Times New Roman" w:cs="Times New Roman"/>
        </w:rPr>
        <w:t xml:space="preserve">podlegają następujące obszary: </w:t>
      </w:r>
    </w:p>
    <w:p w14:paraId="0FA19D25" w14:textId="77777777" w:rsidR="00D964D1" w:rsidRPr="00A40410" w:rsidRDefault="00D964D1" w:rsidP="0078253B">
      <w:pPr>
        <w:pStyle w:val="Akapitzlist"/>
        <w:numPr>
          <w:ilvl w:val="2"/>
          <w:numId w:val="2"/>
        </w:numPr>
        <w:tabs>
          <w:tab w:val="clear" w:pos="284"/>
        </w:tabs>
        <w:spacing w:line="276" w:lineRule="auto"/>
        <w:ind w:left="993" w:hanging="426"/>
        <w:rPr>
          <w:rFonts w:ascii="Times New Roman" w:hAnsi="Times New Roman" w:cs="Times New Roman"/>
        </w:rPr>
      </w:pPr>
      <w:r w:rsidRPr="00A40410">
        <w:rPr>
          <w:rFonts w:ascii="Times New Roman" w:hAnsi="Times New Roman" w:cs="Times New Roman"/>
        </w:rPr>
        <w:t xml:space="preserve">umiejętność szkolenia psów, </w:t>
      </w:r>
    </w:p>
    <w:p w14:paraId="5A31D0DF" w14:textId="77777777" w:rsidR="00D964D1" w:rsidRPr="00A40410" w:rsidRDefault="00D964D1" w:rsidP="0078253B">
      <w:pPr>
        <w:pStyle w:val="Akapitzlist"/>
        <w:numPr>
          <w:ilvl w:val="2"/>
          <w:numId w:val="2"/>
        </w:numPr>
        <w:tabs>
          <w:tab w:val="clear" w:pos="284"/>
        </w:tabs>
        <w:spacing w:line="276" w:lineRule="auto"/>
        <w:ind w:left="993" w:hanging="426"/>
        <w:rPr>
          <w:rFonts w:ascii="Times New Roman" w:hAnsi="Times New Roman" w:cs="Times New Roman"/>
        </w:rPr>
      </w:pPr>
      <w:r w:rsidRPr="00A40410">
        <w:rPr>
          <w:rFonts w:ascii="Times New Roman" w:hAnsi="Times New Roman" w:cs="Times New Roman"/>
        </w:rPr>
        <w:t xml:space="preserve">predyspozycje dydaktyczne do pracy z ludźmi </w:t>
      </w:r>
    </w:p>
    <w:p w14:paraId="3A584EEC" w14:textId="463886BD" w:rsidR="003A66C0" w:rsidRPr="00A40410" w:rsidRDefault="003A66C0" w:rsidP="003A66C0">
      <w:pPr>
        <w:pStyle w:val="Akapitzlist"/>
        <w:numPr>
          <w:ilvl w:val="2"/>
          <w:numId w:val="2"/>
        </w:numPr>
        <w:tabs>
          <w:tab w:val="clear" w:pos="284"/>
        </w:tabs>
        <w:ind w:left="993" w:hanging="426"/>
        <w:rPr>
          <w:rFonts w:ascii="Times New Roman" w:hAnsi="Times New Roman" w:cs="Times New Roman"/>
        </w:rPr>
      </w:pPr>
      <w:r w:rsidRPr="00A40410">
        <w:rPr>
          <w:rFonts w:ascii="Times New Roman" w:hAnsi="Times New Roman" w:cs="Times New Roman"/>
        </w:rPr>
        <w:t>umiejętnoś</w:t>
      </w:r>
      <w:r w:rsidR="0077427A">
        <w:rPr>
          <w:rFonts w:ascii="Times New Roman" w:hAnsi="Times New Roman" w:cs="Times New Roman"/>
        </w:rPr>
        <w:t>ć</w:t>
      </w:r>
      <w:r w:rsidRPr="00A40410">
        <w:rPr>
          <w:rFonts w:ascii="Times New Roman" w:hAnsi="Times New Roman" w:cs="Times New Roman"/>
        </w:rPr>
        <w:t xml:space="preserve">  prowadzenia zajęć grupowych i indywidualnych, </w:t>
      </w:r>
    </w:p>
    <w:p w14:paraId="68D886C1" w14:textId="77777777" w:rsidR="003A66C0" w:rsidRPr="00A40410" w:rsidRDefault="003A66C0" w:rsidP="003A66C0">
      <w:pPr>
        <w:pStyle w:val="Akapitzlist"/>
        <w:numPr>
          <w:ilvl w:val="2"/>
          <w:numId w:val="2"/>
        </w:numPr>
        <w:tabs>
          <w:tab w:val="clear" w:pos="284"/>
        </w:tabs>
        <w:ind w:left="993" w:hanging="426"/>
        <w:rPr>
          <w:rFonts w:ascii="Times New Roman" w:hAnsi="Times New Roman" w:cs="Times New Roman"/>
        </w:rPr>
      </w:pPr>
      <w:r w:rsidRPr="00A40410">
        <w:rPr>
          <w:rFonts w:ascii="Times New Roman" w:hAnsi="Times New Roman" w:cs="Times New Roman"/>
        </w:rPr>
        <w:t>prowadzenia zajęć teoretycznych z zakresu wiedzy o psach i o szkoleniu,</w:t>
      </w:r>
    </w:p>
    <w:p w14:paraId="55B67DD8" w14:textId="77777777" w:rsidR="003A66C0" w:rsidRPr="00A40410" w:rsidRDefault="003A66C0" w:rsidP="003A66C0">
      <w:pPr>
        <w:pStyle w:val="Akapitzlist"/>
        <w:numPr>
          <w:ilvl w:val="2"/>
          <w:numId w:val="2"/>
        </w:numPr>
        <w:tabs>
          <w:tab w:val="clear" w:pos="284"/>
        </w:tabs>
        <w:ind w:left="993" w:hanging="426"/>
        <w:rPr>
          <w:rFonts w:ascii="Times New Roman" w:hAnsi="Times New Roman" w:cs="Times New Roman"/>
        </w:rPr>
      </w:pPr>
      <w:r w:rsidRPr="00A40410">
        <w:rPr>
          <w:rFonts w:ascii="Times New Roman" w:hAnsi="Times New Roman" w:cs="Times New Roman"/>
        </w:rPr>
        <w:t>niezbędnej wiedzy teoretycznej i praktycznej z zakresu szkolenia wolontariuszy, rodzin zastępczych oraz psów przewodników,</w:t>
      </w:r>
    </w:p>
    <w:p w14:paraId="790B5504" w14:textId="3A1E8E51" w:rsidR="003A66C0" w:rsidRPr="00A40410" w:rsidRDefault="003A66C0" w:rsidP="003A66C0">
      <w:pPr>
        <w:pStyle w:val="Akapitzlist"/>
        <w:numPr>
          <w:ilvl w:val="2"/>
          <w:numId w:val="2"/>
        </w:numPr>
        <w:tabs>
          <w:tab w:val="clear" w:pos="284"/>
        </w:tabs>
        <w:ind w:left="993" w:hanging="426"/>
        <w:rPr>
          <w:rFonts w:ascii="Times New Roman" w:hAnsi="Times New Roman" w:cs="Times New Roman"/>
          <w:szCs w:val="24"/>
        </w:rPr>
      </w:pPr>
      <w:r w:rsidRPr="00A40410">
        <w:rPr>
          <w:rFonts w:ascii="Times New Roman" w:hAnsi="Times New Roman" w:cs="Times New Roman"/>
          <w:szCs w:val="24"/>
        </w:rPr>
        <w:t>komunikacja, umiejętnoś</w:t>
      </w:r>
      <w:r w:rsidR="00A40410">
        <w:rPr>
          <w:rFonts w:ascii="Times New Roman" w:hAnsi="Times New Roman" w:cs="Times New Roman"/>
          <w:szCs w:val="24"/>
        </w:rPr>
        <w:t>ć</w:t>
      </w:r>
      <w:r w:rsidRPr="00A40410">
        <w:rPr>
          <w:rFonts w:ascii="Times New Roman" w:hAnsi="Times New Roman" w:cs="Times New Roman"/>
          <w:szCs w:val="24"/>
        </w:rPr>
        <w:t xml:space="preserve"> analizowania sytuacji i wyciągania wniosków,</w:t>
      </w:r>
    </w:p>
    <w:p w14:paraId="7C2412E0" w14:textId="77777777" w:rsidR="00D964D1" w:rsidRPr="00A40410" w:rsidRDefault="003A66C0" w:rsidP="00D964D1">
      <w:pPr>
        <w:pStyle w:val="Akapitzlist"/>
        <w:numPr>
          <w:ilvl w:val="2"/>
          <w:numId w:val="2"/>
        </w:numPr>
        <w:tabs>
          <w:tab w:val="clear" w:pos="284"/>
        </w:tabs>
        <w:ind w:left="993" w:hanging="426"/>
        <w:rPr>
          <w:rFonts w:ascii="Times New Roman" w:hAnsi="Times New Roman" w:cs="Times New Roman"/>
          <w:szCs w:val="24"/>
        </w:rPr>
      </w:pPr>
      <w:r w:rsidRPr="00A40410">
        <w:rPr>
          <w:rFonts w:ascii="Times New Roman" w:hAnsi="Times New Roman" w:cs="Times New Roman"/>
          <w:szCs w:val="24"/>
        </w:rPr>
        <w:t>kultura osobista,</w:t>
      </w:r>
    </w:p>
    <w:p w14:paraId="52CA23EA" w14:textId="105959FB" w:rsidR="00D964D1" w:rsidRPr="00A40410" w:rsidRDefault="00D964D1" w:rsidP="00D964D1">
      <w:pPr>
        <w:pStyle w:val="Akapitzlist"/>
        <w:numPr>
          <w:ilvl w:val="2"/>
          <w:numId w:val="2"/>
        </w:numPr>
        <w:tabs>
          <w:tab w:val="clear" w:pos="284"/>
        </w:tabs>
        <w:ind w:left="993" w:hanging="426"/>
        <w:rPr>
          <w:rFonts w:ascii="Times New Roman" w:hAnsi="Times New Roman" w:cs="Times New Roman"/>
          <w:szCs w:val="24"/>
        </w:rPr>
      </w:pPr>
      <w:r w:rsidRPr="00A40410">
        <w:rPr>
          <w:rFonts w:ascii="Times New Roman" w:hAnsi="Times New Roman" w:cs="Times New Roman"/>
        </w:rPr>
        <w:t>dyspozycyjność</w:t>
      </w:r>
      <w:r w:rsidR="00A40410">
        <w:rPr>
          <w:rFonts w:ascii="Times New Roman" w:hAnsi="Times New Roman" w:cs="Times New Roman"/>
        </w:rPr>
        <w:t>.</w:t>
      </w:r>
    </w:p>
    <w:p w14:paraId="551372B1" w14:textId="77777777" w:rsidR="00B121EE" w:rsidRDefault="00A40410" w:rsidP="0078253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  Warunk</w:t>
      </w:r>
      <w:r w:rsidR="00A809FE">
        <w:rPr>
          <w:rFonts w:ascii="Times New Roman" w:hAnsi="Times New Roman" w:cs="Times New Roman"/>
        </w:rPr>
        <w:t>iem</w:t>
      </w:r>
      <w:r>
        <w:rPr>
          <w:rFonts w:ascii="Times New Roman" w:hAnsi="Times New Roman" w:cs="Times New Roman"/>
        </w:rPr>
        <w:t xml:space="preserve"> dodatkowym</w:t>
      </w:r>
      <w:r w:rsidR="00A809FE">
        <w:rPr>
          <w:rFonts w:ascii="Times New Roman" w:hAnsi="Times New Roman" w:cs="Times New Roman"/>
        </w:rPr>
        <w:t xml:space="preserve"> jest </w:t>
      </w:r>
      <w:r>
        <w:rPr>
          <w:rFonts w:ascii="Times New Roman" w:hAnsi="Times New Roman" w:cs="Times New Roman"/>
        </w:rPr>
        <w:t>dysponowanie ogrodzonym placem treningowym na ter</w:t>
      </w:r>
      <w:r w:rsidR="00A809F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nie Poznania , lub w </w:t>
      </w:r>
      <w:r w:rsidR="00A809FE">
        <w:rPr>
          <w:rFonts w:ascii="Times New Roman" w:hAnsi="Times New Roman" w:cs="Times New Roman"/>
        </w:rPr>
        <w:t xml:space="preserve">odległości do </w:t>
      </w:r>
      <w:r w:rsidR="00415080">
        <w:rPr>
          <w:rFonts w:ascii="Times New Roman" w:hAnsi="Times New Roman" w:cs="Times New Roman"/>
        </w:rPr>
        <w:t>30</w:t>
      </w:r>
      <w:r w:rsidR="00A809FE">
        <w:rPr>
          <w:rFonts w:ascii="Times New Roman" w:hAnsi="Times New Roman" w:cs="Times New Roman"/>
        </w:rPr>
        <w:t xml:space="preserve"> km od centrum Poznania, z możliwośc</w:t>
      </w:r>
      <w:r w:rsidR="0077427A">
        <w:rPr>
          <w:rFonts w:ascii="Times New Roman" w:hAnsi="Times New Roman" w:cs="Times New Roman"/>
        </w:rPr>
        <w:t>ią całorocznego odbywania treningów.</w:t>
      </w:r>
      <w:r w:rsidR="00A809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F41DF">
        <w:rPr>
          <w:rFonts w:ascii="Times New Roman" w:hAnsi="Times New Roman" w:cs="Times New Roman"/>
        </w:rPr>
        <w:t xml:space="preserve">Zajęcia prowadzone są również w okresie letnim (bez przerwy wakacyjnej)  </w:t>
      </w:r>
      <w:r w:rsidR="00386378">
        <w:rPr>
          <w:rFonts w:ascii="Times New Roman" w:hAnsi="Times New Roman" w:cs="Times New Roman"/>
        </w:rPr>
        <w:br/>
      </w:r>
      <w:r w:rsidR="00386378">
        <w:rPr>
          <w:rFonts w:ascii="Times New Roman" w:hAnsi="Times New Roman" w:cs="Times New Roman"/>
        </w:rPr>
        <w:br/>
      </w:r>
      <w:r w:rsidR="00B121EE">
        <w:rPr>
          <w:rFonts w:ascii="Times New Roman" w:hAnsi="Times New Roman" w:cs="Times New Roman"/>
        </w:rPr>
        <w:t xml:space="preserve">    </w:t>
      </w:r>
      <w:r w:rsidR="00386378">
        <w:rPr>
          <w:rFonts w:ascii="Times New Roman" w:hAnsi="Times New Roman" w:cs="Times New Roman"/>
        </w:rPr>
        <w:t xml:space="preserve">Osoby zainteresowane współpracą prosimy o złożenie oferty z podaniem ceny brutto za 1 godzinę </w:t>
      </w:r>
      <w:r w:rsidR="0023692A">
        <w:rPr>
          <w:rFonts w:ascii="Times New Roman" w:hAnsi="Times New Roman" w:cs="Times New Roman"/>
        </w:rPr>
        <w:t xml:space="preserve">dydaktyczną. </w:t>
      </w:r>
      <w:r w:rsidR="0023692A">
        <w:rPr>
          <w:rFonts w:ascii="Times New Roman" w:hAnsi="Times New Roman" w:cs="Times New Roman"/>
        </w:rPr>
        <w:br/>
      </w:r>
      <w:r w:rsidR="00B121EE">
        <w:rPr>
          <w:rFonts w:ascii="Times New Roman" w:hAnsi="Times New Roman" w:cs="Times New Roman"/>
        </w:rPr>
        <w:t xml:space="preserve">    </w:t>
      </w:r>
      <w:r w:rsidR="0023692A">
        <w:rPr>
          <w:rFonts w:ascii="Times New Roman" w:hAnsi="Times New Roman" w:cs="Times New Roman"/>
        </w:rPr>
        <w:t xml:space="preserve">W przypadku przedsiębiorców </w:t>
      </w:r>
      <w:r w:rsidR="00B121EE">
        <w:rPr>
          <w:rFonts w:ascii="Times New Roman" w:hAnsi="Times New Roman" w:cs="Times New Roman"/>
        </w:rPr>
        <w:t xml:space="preserve"> (prosimy o załączenie kopii  CEIDG) </w:t>
      </w:r>
      <w:r w:rsidR="0023692A">
        <w:rPr>
          <w:rFonts w:ascii="Times New Roman" w:hAnsi="Times New Roman" w:cs="Times New Roman"/>
        </w:rPr>
        <w:t xml:space="preserve">podana kwota winna być kwotą brutto; w przypadku osób wyrażających zainteresowanych współpracą w oparciu o umowę  zlecenia  podana kwota powinna być kwotą brutto </w:t>
      </w:r>
      <w:proofErr w:type="spellStart"/>
      <w:r w:rsidR="0023692A">
        <w:rPr>
          <w:rFonts w:ascii="Times New Roman" w:hAnsi="Times New Roman" w:cs="Times New Roman"/>
        </w:rPr>
        <w:t>brutto</w:t>
      </w:r>
      <w:proofErr w:type="spellEnd"/>
      <w:r w:rsidR="0023692A">
        <w:rPr>
          <w:rFonts w:ascii="Times New Roman" w:hAnsi="Times New Roman" w:cs="Times New Roman"/>
        </w:rPr>
        <w:t xml:space="preserve"> czyli zawierając</w:t>
      </w:r>
      <w:r w:rsidR="00EE1346">
        <w:rPr>
          <w:rFonts w:ascii="Times New Roman" w:hAnsi="Times New Roman" w:cs="Times New Roman"/>
        </w:rPr>
        <w:t>ą</w:t>
      </w:r>
      <w:r w:rsidR="0023692A">
        <w:rPr>
          <w:rFonts w:ascii="Times New Roman" w:hAnsi="Times New Roman" w:cs="Times New Roman"/>
        </w:rPr>
        <w:t xml:space="preserve"> również obciążenia leż</w:t>
      </w:r>
      <w:r w:rsidR="00EE1346">
        <w:rPr>
          <w:rFonts w:ascii="Times New Roman" w:hAnsi="Times New Roman" w:cs="Times New Roman"/>
        </w:rPr>
        <w:t>ą</w:t>
      </w:r>
      <w:r w:rsidR="0023692A">
        <w:rPr>
          <w:rFonts w:ascii="Times New Roman" w:hAnsi="Times New Roman" w:cs="Times New Roman"/>
        </w:rPr>
        <w:t xml:space="preserve">ce po stronie zleceniodawcy, a więc składki ZUS i podatek </w:t>
      </w:r>
      <w:r w:rsidR="00B121EE">
        <w:rPr>
          <w:rFonts w:ascii="Times New Roman" w:hAnsi="Times New Roman" w:cs="Times New Roman"/>
        </w:rPr>
        <w:t>.</w:t>
      </w:r>
      <w:r w:rsidR="00386378">
        <w:rPr>
          <w:rFonts w:ascii="Times New Roman" w:hAnsi="Times New Roman" w:cs="Times New Roman"/>
        </w:rPr>
        <w:t xml:space="preserve">    </w:t>
      </w:r>
      <w:r w:rsidR="00386378">
        <w:rPr>
          <w:rFonts w:ascii="Times New Roman" w:hAnsi="Times New Roman" w:cs="Times New Roman"/>
        </w:rPr>
        <w:br/>
        <w:t>Ofertę</w:t>
      </w:r>
      <w:r w:rsidR="0023692A">
        <w:rPr>
          <w:rFonts w:ascii="Times New Roman" w:hAnsi="Times New Roman" w:cs="Times New Roman"/>
        </w:rPr>
        <w:t xml:space="preserve"> i </w:t>
      </w:r>
      <w:r w:rsidR="009E72BC">
        <w:rPr>
          <w:rFonts w:ascii="Times New Roman" w:hAnsi="Times New Roman" w:cs="Times New Roman"/>
        </w:rPr>
        <w:t xml:space="preserve">kopie </w:t>
      </w:r>
      <w:r w:rsidR="0023692A">
        <w:rPr>
          <w:rFonts w:ascii="Times New Roman" w:hAnsi="Times New Roman" w:cs="Times New Roman"/>
        </w:rPr>
        <w:t>d</w:t>
      </w:r>
      <w:r w:rsidR="00386378">
        <w:rPr>
          <w:rFonts w:ascii="Times New Roman" w:hAnsi="Times New Roman" w:cs="Times New Roman"/>
        </w:rPr>
        <w:t xml:space="preserve">okumenty wymagane I etapem rekrutacji należy przesłać pocztą elektroniczną na adres </w:t>
      </w:r>
      <w:hyperlink r:id="rId7" w:history="1">
        <w:r w:rsidR="00386378" w:rsidRPr="006D6BC8">
          <w:rPr>
            <w:rStyle w:val="Hipercze"/>
            <w:rFonts w:ascii="Times New Roman" w:hAnsi="Times New Roman" w:cs="Times New Roman"/>
          </w:rPr>
          <w:t>zamowienia@fundacja.labrador.pl</w:t>
        </w:r>
      </w:hyperlink>
      <w:r w:rsidR="00386378">
        <w:rPr>
          <w:rFonts w:ascii="Times New Roman" w:hAnsi="Times New Roman" w:cs="Times New Roman"/>
        </w:rPr>
        <w:t xml:space="preserve"> w formie </w:t>
      </w:r>
      <w:r w:rsidR="00386378" w:rsidRPr="00257B80">
        <w:rPr>
          <w:rFonts w:ascii="Times New Roman" w:hAnsi="Times New Roman" w:cs="Times New Roman"/>
          <w:b/>
          <w:bCs/>
          <w:u w:val="single"/>
        </w:rPr>
        <w:t>plików pdf</w:t>
      </w:r>
      <w:r w:rsidR="00EE1346">
        <w:rPr>
          <w:rFonts w:ascii="Times New Roman" w:hAnsi="Times New Roman" w:cs="Times New Roman"/>
        </w:rPr>
        <w:t xml:space="preserve"> w terminie</w:t>
      </w:r>
      <w:r w:rsidR="00D86D65">
        <w:rPr>
          <w:rFonts w:ascii="Times New Roman" w:hAnsi="Times New Roman" w:cs="Times New Roman"/>
        </w:rPr>
        <w:t xml:space="preserve"> </w:t>
      </w:r>
      <w:r w:rsidR="00EE1346">
        <w:rPr>
          <w:rFonts w:ascii="Times New Roman" w:hAnsi="Times New Roman" w:cs="Times New Roman"/>
        </w:rPr>
        <w:t xml:space="preserve">do dnia </w:t>
      </w:r>
      <w:r w:rsidR="009E72BC">
        <w:rPr>
          <w:rFonts w:ascii="Times New Roman" w:hAnsi="Times New Roman" w:cs="Times New Roman"/>
        </w:rPr>
        <w:t>11</w:t>
      </w:r>
      <w:r w:rsidR="00D86D65">
        <w:rPr>
          <w:rFonts w:ascii="Times New Roman" w:hAnsi="Times New Roman" w:cs="Times New Roman"/>
        </w:rPr>
        <w:t xml:space="preserve"> stycznia </w:t>
      </w:r>
      <w:r w:rsidR="009E72BC">
        <w:rPr>
          <w:rFonts w:ascii="Times New Roman" w:hAnsi="Times New Roman" w:cs="Times New Roman"/>
        </w:rPr>
        <w:t>2022r.</w:t>
      </w:r>
      <w:r w:rsidR="00386378">
        <w:rPr>
          <w:rFonts w:ascii="Times New Roman" w:hAnsi="Times New Roman" w:cs="Times New Roman"/>
        </w:rPr>
        <w:t xml:space="preserve"> </w:t>
      </w:r>
      <w:r w:rsidR="00EE1346">
        <w:rPr>
          <w:rFonts w:ascii="Times New Roman" w:hAnsi="Times New Roman" w:cs="Times New Roman"/>
        </w:rPr>
        <w:t>.</w:t>
      </w:r>
      <w:r w:rsidR="00386378">
        <w:rPr>
          <w:rFonts w:ascii="Times New Roman" w:hAnsi="Times New Roman" w:cs="Times New Roman"/>
        </w:rPr>
        <w:t xml:space="preserve"> </w:t>
      </w:r>
      <w:r w:rsidR="00EE1346">
        <w:rPr>
          <w:rFonts w:ascii="Times New Roman" w:hAnsi="Times New Roman" w:cs="Times New Roman"/>
        </w:rPr>
        <w:br/>
      </w:r>
      <w:r w:rsidR="00B121EE">
        <w:rPr>
          <w:rFonts w:ascii="Times New Roman" w:hAnsi="Times New Roman" w:cs="Times New Roman"/>
        </w:rPr>
        <w:t xml:space="preserve">     </w:t>
      </w:r>
      <w:r w:rsidR="00EE1346">
        <w:rPr>
          <w:rFonts w:ascii="Times New Roman" w:hAnsi="Times New Roman" w:cs="Times New Roman"/>
        </w:rPr>
        <w:t>Rozmowy kwalifikacyjne (forma online</w:t>
      </w:r>
      <w:r w:rsidR="00D86D65">
        <w:rPr>
          <w:rFonts w:ascii="Times New Roman" w:hAnsi="Times New Roman" w:cs="Times New Roman"/>
        </w:rPr>
        <w:t xml:space="preserve"> lub w siedzibie Fundacji</w:t>
      </w:r>
      <w:r w:rsidR="00EE1346">
        <w:rPr>
          <w:rFonts w:ascii="Times New Roman" w:hAnsi="Times New Roman" w:cs="Times New Roman"/>
        </w:rPr>
        <w:t>) odbędą się w terminie</w:t>
      </w:r>
      <w:r w:rsidR="00D86D65" w:rsidRPr="00D86D65">
        <w:rPr>
          <w:rFonts w:ascii="Times New Roman" w:hAnsi="Times New Roman" w:cs="Times New Roman"/>
        </w:rPr>
        <w:t xml:space="preserve"> </w:t>
      </w:r>
      <w:r w:rsidR="00D86D65">
        <w:rPr>
          <w:rFonts w:ascii="Times New Roman" w:hAnsi="Times New Roman" w:cs="Times New Roman"/>
        </w:rPr>
        <w:t xml:space="preserve">nie później niż </w:t>
      </w:r>
      <w:r w:rsidR="00EE1346">
        <w:rPr>
          <w:rFonts w:ascii="Times New Roman" w:hAnsi="Times New Roman" w:cs="Times New Roman"/>
        </w:rPr>
        <w:t xml:space="preserve"> do dnia </w:t>
      </w:r>
      <w:r w:rsidR="00D86D65">
        <w:rPr>
          <w:rFonts w:ascii="Times New Roman" w:hAnsi="Times New Roman" w:cs="Times New Roman"/>
        </w:rPr>
        <w:t>18</w:t>
      </w:r>
      <w:r w:rsidR="00EE1346">
        <w:rPr>
          <w:rFonts w:ascii="Times New Roman" w:hAnsi="Times New Roman" w:cs="Times New Roman"/>
        </w:rPr>
        <w:t xml:space="preserve"> stycznia 2022r. Informacja o wyniku rozmowy kwalifikacyjnej i wyborze oferty zostanie przekazana </w:t>
      </w:r>
      <w:r w:rsidR="00D86D65">
        <w:rPr>
          <w:rFonts w:ascii="Times New Roman" w:hAnsi="Times New Roman" w:cs="Times New Roman"/>
        </w:rPr>
        <w:t xml:space="preserve">nie później niż </w:t>
      </w:r>
      <w:r w:rsidR="007F3E18">
        <w:rPr>
          <w:rFonts w:ascii="Times New Roman" w:hAnsi="Times New Roman" w:cs="Times New Roman"/>
        </w:rPr>
        <w:t>do dnia</w:t>
      </w:r>
      <w:r w:rsidR="00EE1346">
        <w:rPr>
          <w:rFonts w:ascii="Times New Roman" w:hAnsi="Times New Roman" w:cs="Times New Roman"/>
        </w:rPr>
        <w:t xml:space="preserve"> 2</w:t>
      </w:r>
      <w:r w:rsidR="00D86D65">
        <w:rPr>
          <w:rFonts w:ascii="Times New Roman" w:hAnsi="Times New Roman" w:cs="Times New Roman"/>
        </w:rPr>
        <w:t>0</w:t>
      </w:r>
      <w:r w:rsidR="00EE1346">
        <w:rPr>
          <w:rFonts w:ascii="Times New Roman" w:hAnsi="Times New Roman" w:cs="Times New Roman"/>
        </w:rPr>
        <w:t xml:space="preserve"> stycznia 2022r. </w:t>
      </w:r>
      <w:r w:rsidR="00B121EE">
        <w:rPr>
          <w:rFonts w:ascii="Times New Roman" w:hAnsi="Times New Roman" w:cs="Times New Roman"/>
        </w:rPr>
        <w:br/>
      </w:r>
      <w:r w:rsidR="006B5AAD">
        <w:rPr>
          <w:rFonts w:ascii="Times New Roman" w:hAnsi="Times New Roman" w:cs="Times New Roman"/>
        </w:rPr>
        <w:t>Podpisanie umowy nastąpi nie później niż d</w:t>
      </w:r>
      <w:r w:rsidR="007F3E18">
        <w:rPr>
          <w:rFonts w:ascii="Times New Roman" w:hAnsi="Times New Roman" w:cs="Times New Roman"/>
        </w:rPr>
        <w:t>o dnia</w:t>
      </w:r>
      <w:r w:rsidR="00EE1346">
        <w:rPr>
          <w:rFonts w:ascii="Times New Roman" w:hAnsi="Times New Roman" w:cs="Times New Roman"/>
        </w:rPr>
        <w:t xml:space="preserve"> 2</w:t>
      </w:r>
      <w:r w:rsidR="006B5AAD">
        <w:rPr>
          <w:rFonts w:ascii="Times New Roman" w:hAnsi="Times New Roman" w:cs="Times New Roman"/>
        </w:rPr>
        <w:t>3</w:t>
      </w:r>
      <w:r w:rsidR="00EE1346">
        <w:rPr>
          <w:rFonts w:ascii="Times New Roman" w:hAnsi="Times New Roman" w:cs="Times New Roman"/>
        </w:rPr>
        <w:t xml:space="preserve"> stycznia 2022r</w:t>
      </w:r>
      <w:r w:rsidR="006B5AAD">
        <w:rPr>
          <w:rFonts w:ascii="Times New Roman" w:hAnsi="Times New Roman" w:cs="Times New Roman"/>
        </w:rPr>
        <w:t xml:space="preserve"> </w:t>
      </w:r>
      <w:r w:rsidR="006B5AAD">
        <w:rPr>
          <w:rFonts w:ascii="Times New Roman" w:hAnsi="Times New Roman" w:cs="Times New Roman"/>
        </w:rPr>
        <w:br/>
      </w:r>
      <w:r w:rsidR="00D86D65">
        <w:rPr>
          <w:rFonts w:ascii="Times New Roman" w:hAnsi="Times New Roman" w:cs="Times New Roman"/>
        </w:rPr>
        <w:t>T</w:t>
      </w:r>
      <w:r w:rsidR="007F3E18">
        <w:rPr>
          <w:rFonts w:ascii="Times New Roman" w:hAnsi="Times New Roman" w:cs="Times New Roman"/>
        </w:rPr>
        <w:t>ermin r</w:t>
      </w:r>
      <w:r w:rsidR="00EE1346">
        <w:rPr>
          <w:rFonts w:ascii="Times New Roman" w:hAnsi="Times New Roman" w:cs="Times New Roman"/>
        </w:rPr>
        <w:t>ozpoczęci</w:t>
      </w:r>
      <w:r w:rsidR="007F3E18">
        <w:rPr>
          <w:rFonts w:ascii="Times New Roman" w:hAnsi="Times New Roman" w:cs="Times New Roman"/>
        </w:rPr>
        <w:t>a</w:t>
      </w:r>
      <w:r w:rsidR="00EE1346">
        <w:rPr>
          <w:rFonts w:ascii="Times New Roman" w:hAnsi="Times New Roman" w:cs="Times New Roman"/>
        </w:rPr>
        <w:t xml:space="preserve"> współpracy</w:t>
      </w:r>
      <w:r w:rsidR="007F3E18">
        <w:rPr>
          <w:rFonts w:ascii="Times New Roman" w:hAnsi="Times New Roman" w:cs="Times New Roman"/>
        </w:rPr>
        <w:t xml:space="preserve"> </w:t>
      </w:r>
      <w:r w:rsidR="00D86D65">
        <w:rPr>
          <w:rFonts w:ascii="Times New Roman" w:hAnsi="Times New Roman" w:cs="Times New Roman"/>
        </w:rPr>
        <w:t xml:space="preserve">– </w:t>
      </w:r>
      <w:r w:rsidR="006B5AAD">
        <w:rPr>
          <w:rFonts w:ascii="Times New Roman" w:hAnsi="Times New Roman" w:cs="Times New Roman"/>
        </w:rPr>
        <w:t>niezwłocznie po podpisaniu umowy</w:t>
      </w:r>
      <w:r w:rsidR="00D86D65">
        <w:rPr>
          <w:rFonts w:ascii="Times New Roman" w:hAnsi="Times New Roman" w:cs="Times New Roman"/>
        </w:rPr>
        <w:t xml:space="preserve"> .</w:t>
      </w:r>
      <w:r w:rsidR="00EE1346">
        <w:rPr>
          <w:rFonts w:ascii="Times New Roman" w:hAnsi="Times New Roman" w:cs="Times New Roman"/>
        </w:rPr>
        <w:t xml:space="preserve"> </w:t>
      </w:r>
      <w:r w:rsidR="00386378">
        <w:rPr>
          <w:rFonts w:ascii="Times New Roman" w:hAnsi="Times New Roman" w:cs="Times New Roman"/>
        </w:rPr>
        <w:t xml:space="preserve"> </w:t>
      </w:r>
      <w:r w:rsidR="0016197B">
        <w:rPr>
          <w:rFonts w:ascii="Times New Roman" w:hAnsi="Times New Roman" w:cs="Times New Roman"/>
        </w:rPr>
        <w:br/>
      </w:r>
      <w:r w:rsidR="00B121EE">
        <w:rPr>
          <w:rFonts w:ascii="Times New Roman" w:hAnsi="Times New Roman" w:cs="Times New Roman"/>
        </w:rPr>
        <w:t xml:space="preserve">  Z</w:t>
      </w:r>
      <w:r w:rsidR="0016197B">
        <w:rPr>
          <w:rFonts w:ascii="Times New Roman" w:hAnsi="Times New Roman" w:cs="Times New Roman"/>
        </w:rPr>
        <w:t xml:space="preserve">apytania związane z przebiegiem rekrutacji można kierować na adres </w:t>
      </w:r>
      <w:hyperlink r:id="rId8" w:history="1">
        <w:r w:rsidR="0016197B" w:rsidRPr="006D6BC8">
          <w:rPr>
            <w:rStyle w:val="Hipercze"/>
            <w:rFonts w:ascii="Times New Roman" w:hAnsi="Times New Roman" w:cs="Times New Roman"/>
          </w:rPr>
          <w:t>i.semmler@labrador.pl</w:t>
        </w:r>
      </w:hyperlink>
      <w:r w:rsidR="0016197B">
        <w:rPr>
          <w:rFonts w:ascii="Times New Roman" w:hAnsi="Times New Roman" w:cs="Times New Roman"/>
        </w:rPr>
        <w:t xml:space="preserve"> lu</w:t>
      </w:r>
      <w:r w:rsidR="00DB3CA1">
        <w:rPr>
          <w:rFonts w:ascii="Times New Roman" w:hAnsi="Times New Roman" w:cs="Times New Roman"/>
        </w:rPr>
        <w:t xml:space="preserve">b na nr telefonu 502 435 939. </w:t>
      </w:r>
      <w:r w:rsidR="0016197B">
        <w:rPr>
          <w:rFonts w:ascii="Times New Roman" w:hAnsi="Times New Roman" w:cs="Times New Roman"/>
        </w:rPr>
        <w:t xml:space="preserve"> </w:t>
      </w:r>
      <w:r w:rsidR="00B121EE">
        <w:rPr>
          <w:rFonts w:ascii="Times New Roman" w:hAnsi="Times New Roman" w:cs="Times New Roman"/>
        </w:rPr>
        <w:br/>
      </w:r>
      <w:r w:rsidR="00B121EE">
        <w:rPr>
          <w:rFonts w:ascii="Times New Roman" w:hAnsi="Times New Roman" w:cs="Times New Roman"/>
        </w:rPr>
        <w:br/>
        <w:t xml:space="preserve">    Fundacja zastrzega sobie unieważnienie procesu rekrutacji w każdym czasie i bez poddania </w:t>
      </w:r>
    </w:p>
    <w:p w14:paraId="4EDDAAE7" w14:textId="651817A5" w:rsidR="00A40410" w:rsidRPr="00A40410" w:rsidRDefault="00B121EE" w:rsidP="0078253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przyczyny.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16197B">
        <w:rPr>
          <w:rFonts w:ascii="Times New Roman" w:hAnsi="Times New Roman" w:cs="Times New Roman"/>
        </w:rPr>
        <w:t xml:space="preserve">   </w:t>
      </w:r>
    </w:p>
    <w:sectPr w:rsidR="00A40410" w:rsidRPr="00A40410" w:rsidSect="00D6508F">
      <w:headerReference w:type="default" r:id="rId9"/>
      <w:footerReference w:type="default" r:id="rId10"/>
      <w:pgSz w:w="11909" w:h="16838" w:code="9"/>
      <w:pgMar w:top="1417" w:right="1417" w:bottom="1417" w:left="1417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75A7" w14:textId="77777777" w:rsidR="003974D7" w:rsidRDefault="003974D7" w:rsidP="00D6508F">
      <w:r>
        <w:separator/>
      </w:r>
    </w:p>
  </w:endnote>
  <w:endnote w:type="continuationSeparator" w:id="0">
    <w:p w14:paraId="586EA4CC" w14:textId="77777777" w:rsidR="003974D7" w:rsidRDefault="003974D7" w:rsidP="00D6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6080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51CC0C" w14:textId="3463D33B" w:rsidR="008F609A" w:rsidRDefault="008F609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4B9F211" w14:textId="77777777" w:rsidR="008F609A" w:rsidRDefault="008F6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028F" w14:textId="77777777" w:rsidR="003974D7" w:rsidRDefault="003974D7" w:rsidP="00D6508F">
      <w:r>
        <w:separator/>
      </w:r>
    </w:p>
  </w:footnote>
  <w:footnote w:type="continuationSeparator" w:id="0">
    <w:p w14:paraId="23C73095" w14:textId="77777777" w:rsidR="003974D7" w:rsidRDefault="003974D7" w:rsidP="00D6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1287" w14:textId="03865A15" w:rsidR="00D6508F" w:rsidRDefault="00D6508F">
    <w:pPr>
      <w:pStyle w:val="Nagwek"/>
    </w:pPr>
    <w:r>
      <w:rPr>
        <w:noProof/>
        <w:lang w:eastAsia="pl-PL"/>
      </w:rPr>
      <w:drawing>
        <wp:inline distT="0" distB="0" distL="0" distR="0" wp14:anchorId="543A98AA" wp14:editId="5CEC2229">
          <wp:extent cx="5760720" cy="97282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2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15B"/>
    <w:multiLevelType w:val="hybridMultilevel"/>
    <w:tmpl w:val="84589C70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01473F9"/>
    <w:multiLevelType w:val="hybridMultilevel"/>
    <w:tmpl w:val="5FE0A7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413154"/>
    <w:multiLevelType w:val="hybridMultilevel"/>
    <w:tmpl w:val="67E05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F080E"/>
    <w:multiLevelType w:val="hybridMultilevel"/>
    <w:tmpl w:val="72B2783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AC"/>
    <w:rsid w:val="000668B9"/>
    <w:rsid w:val="00072F31"/>
    <w:rsid w:val="000A2D97"/>
    <w:rsid w:val="000D2300"/>
    <w:rsid w:val="00122733"/>
    <w:rsid w:val="00140B33"/>
    <w:rsid w:val="0016197B"/>
    <w:rsid w:val="00231086"/>
    <w:rsid w:val="0023692A"/>
    <w:rsid w:val="00257B80"/>
    <w:rsid w:val="002F41DF"/>
    <w:rsid w:val="0030052C"/>
    <w:rsid w:val="00327D69"/>
    <w:rsid w:val="003519B6"/>
    <w:rsid w:val="00365CC7"/>
    <w:rsid w:val="00386378"/>
    <w:rsid w:val="003974D7"/>
    <w:rsid w:val="003A66C0"/>
    <w:rsid w:val="003A72AB"/>
    <w:rsid w:val="00415080"/>
    <w:rsid w:val="00590888"/>
    <w:rsid w:val="006076D9"/>
    <w:rsid w:val="00613222"/>
    <w:rsid w:val="006B5AAD"/>
    <w:rsid w:val="006F198B"/>
    <w:rsid w:val="0077427A"/>
    <w:rsid w:val="0078253B"/>
    <w:rsid w:val="007F3E18"/>
    <w:rsid w:val="008D4039"/>
    <w:rsid w:val="008F609A"/>
    <w:rsid w:val="009233C8"/>
    <w:rsid w:val="00952F6C"/>
    <w:rsid w:val="009A6BDB"/>
    <w:rsid w:val="009A7373"/>
    <w:rsid w:val="009E72BC"/>
    <w:rsid w:val="00A20FC5"/>
    <w:rsid w:val="00A40410"/>
    <w:rsid w:val="00A809FE"/>
    <w:rsid w:val="00AB2173"/>
    <w:rsid w:val="00B07C03"/>
    <w:rsid w:val="00B121EE"/>
    <w:rsid w:val="00B41BFD"/>
    <w:rsid w:val="00BA3679"/>
    <w:rsid w:val="00BB14E8"/>
    <w:rsid w:val="00C406AC"/>
    <w:rsid w:val="00CE09EC"/>
    <w:rsid w:val="00D6508F"/>
    <w:rsid w:val="00D86D65"/>
    <w:rsid w:val="00D964D1"/>
    <w:rsid w:val="00DB3CA1"/>
    <w:rsid w:val="00E11261"/>
    <w:rsid w:val="00E17CD5"/>
    <w:rsid w:val="00E61AEF"/>
    <w:rsid w:val="00E92804"/>
    <w:rsid w:val="00EE1346"/>
    <w:rsid w:val="00EF7F45"/>
    <w:rsid w:val="00F3688C"/>
    <w:rsid w:val="00FA298C"/>
    <w:rsid w:val="00FC1A9F"/>
    <w:rsid w:val="00FC7F83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36F5"/>
  <w15:chartTrackingRefBased/>
  <w15:docId w15:val="{35CD1C2D-003A-4A99-AAD6-731F525B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6C0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3A66C0"/>
    <w:pPr>
      <w:tabs>
        <w:tab w:val="left" w:pos="284"/>
      </w:tabs>
      <w:spacing w:line="288" w:lineRule="auto"/>
      <w:ind w:left="720"/>
      <w:contextualSpacing/>
      <w:jc w:val="both"/>
    </w:pPr>
    <w:rPr>
      <w:rFonts w:asciiTheme="minorHAnsi" w:eastAsiaTheme="minorHAnsi" w:hAnsiTheme="minorHAnsi" w:cstheme="minorBidi"/>
      <w:color w:val="000000" w:themeColor="text1"/>
      <w:kern w:val="0"/>
      <w:szCs w:val="22"/>
      <w:lang w:eastAsia="en-US" w:bidi="ar-SA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3A66C0"/>
    <w:rPr>
      <w:color w:val="000000" w:themeColor="text1"/>
      <w:sz w:val="24"/>
    </w:rPr>
  </w:style>
  <w:style w:type="character" w:customStyle="1" w:styleId="5yl5">
    <w:name w:val="_5yl5"/>
    <w:basedOn w:val="Domylnaczcionkaakapitu"/>
    <w:rsid w:val="003A66C0"/>
  </w:style>
  <w:style w:type="character" w:styleId="Hipercze">
    <w:name w:val="Hyperlink"/>
    <w:basedOn w:val="Domylnaczcionkaakapitu"/>
    <w:uiPriority w:val="99"/>
    <w:unhideWhenUsed/>
    <w:rsid w:val="003863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63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6508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6508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6508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6508F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semmler@labrad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@fundacja.labrado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i.semmler@labrador.pl</dc:creator>
  <cp:keywords/>
  <dc:description/>
  <cp:lastModifiedBy>i.semmler@labrador.pl</cp:lastModifiedBy>
  <cp:revision>21</cp:revision>
  <dcterms:created xsi:type="dcterms:W3CDTF">2021-12-13T12:00:00Z</dcterms:created>
  <dcterms:modified xsi:type="dcterms:W3CDTF">2022-02-18T10:09:00Z</dcterms:modified>
</cp:coreProperties>
</file>